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8A" w:rsidRPr="00220549" w:rsidRDefault="009E7D8A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</w:p>
    <w:p w:rsidR="00607804" w:rsidRPr="00220549" w:rsidRDefault="00607804" w:rsidP="00220549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220549">
        <w:rPr>
          <w:rFonts w:ascii="Times New Roman" w:hAnsi="Times New Roman"/>
          <w:b/>
          <w:bCs/>
        </w:rPr>
        <w:t>T.C.</w:t>
      </w:r>
    </w:p>
    <w:p w:rsidR="00607804" w:rsidRPr="00220549" w:rsidRDefault="00607804" w:rsidP="00220549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MİLLÎ EĞİTİM BAKANLIĞI</w:t>
      </w:r>
    </w:p>
    <w:p w:rsidR="003E289E" w:rsidRPr="00220549" w:rsidRDefault="00607804" w:rsidP="00095204">
      <w:pPr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Öğretmen Yetiştirme ve Geliştirme Genel Müdürlüğü</w:t>
      </w:r>
    </w:p>
    <w:p w:rsidR="000F6A60" w:rsidRPr="00220549" w:rsidRDefault="000F6A60" w:rsidP="0022054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220549">
        <w:rPr>
          <w:b/>
          <w:bCs/>
        </w:rPr>
        <w:t>Mesleki Gelişim Programı</w:t>
      </w:r>
    </w:p>
    <w:p w:rsidR="000F6A60" w:rsidRPr="00220549" w:rsidRDefault="000F6A60" w:rsidP="0022054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17"/>
        <w:gridCol w:w="3119"/>
      </w:tblGrid>
      <w:tr w:rsidR="000F6A60" w:rsidRPr="00220549" w:rsidTr="0030414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ALT 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0F6A60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220549">
              <w:rPr>
                <w:b/>
              </w:rPr>
              <w:t>KODU</w:t>
            </w:r>
          </w:p>
        </w:tc>
      </w:tr>
      <w:tr w:rsidR="000F6A60" w:rsidRPr="00220549" w:rsidTr="0030414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736139" w:rsidP="00220549">
            <w:pPr>
              <w:spacing w:line="360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Özel Nitelikli Eğitimler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736139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Eğitici</w:t>
            </w:r>
            <w:r w:rsidR="000F6A60" w:rsidRPr="00220549">
              <w:rPr>
                <w:b/>
              </w:rPr>
              <w:t xml:space="preserve"> Eğitim</w:t>
            </w:r>
            <w:r>
              <w:rPr>
                <w:b/>
              </w:rPr>
              <w:t>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A60" w:rsidRPr="00220549" w:rsidRDefault="00736139" w:rsidP="00220549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3.02.02.02.025</w:t>
            </w:r>
          </w:p>
        </w:tc>
      </w:tr>
    </w:tbl>
    <w:p w:rsidR="00607804" w:rsidRDefault="00607804" w:rsidP="00220549">
      <w:pPr>
        <w:spacing w:line="360" w:lineRule="auto"/>
        <w:jc w:val="center"/>
        <w:rPr>
          <w:b/>
          <w:bCs/>
        </w:rPr>
      </w:pP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 xml:space="preserve">ETKİNLİĞİN ADI </w:t>
      </w:r>
    </w:p>
    <w:p w:rsidR="006D5544" w:rsidRPr="00CE7726" w:rsidRDefault="00095204" w:rsidP="00095204">
      <w:pPr>
        <w:spacing w:line="360" w:lineRule="auto"/>
        <w:ind w:left="426" w:hanging="426"/>
        <w:rPr>
          <w:bCs/>
        </w:rPr>
      </w:pPr>
      <w:r>
        <w:rPr>
          <w:bCs/>
        </w:rPr>
        <w:t xml:space="preserve">       </w:t>
      </w:r>
      <w:bookmarkStart w:id="0" w:name="_GoBack"/>
      <w:r>
        <w:rPr>
          <w:bCs/>
        </w:rPr>
        <w:t>Otizm Spektrum Bozukluğu Olan Öğrencilerle Çalışan</w:t>
      </w:r>
      <w:r w:rsidR="00C761BB">
        <w:rPr>
          <w:bCs/>
        </w:rPr>
        <w:t xml:space="preserve"> </w:t>
      </w:r>
      <w:r>
        <w:rPr>
          <w:bCs/>
        </w:rPr>
        <w:t>Çalışılacak Ola</w:t>
      </w:r>
      <w:r w:rsidR="0030414D">
        <w:rPr>
          <w:bCs/>
        </w:rPr>
        <w:t xml:space="preserve">n Öğretmenlerin </w:t>
      </w:r>
      <w:r>
        <w:rPr>
          <w:bCs/>
        </w:rPr>
        <w:t xml:space="preserve">Eğitici Eğitimi </w:t>
      </w:r>
      <w:r w:rsidR="006D5544" w:rsidRPr="00CE7726">
        <w:rPr>
          <w:bCs/>
        </w:rPr>
        <w:t>Kursu</w:t>
      </w:r>
      <w:bookmarkEnd w:id="0"/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AMAÇLARI</w:t>
      </w:r>
    </w:p>
    <w:p w:rsidR="006D5544" w:rsidRPr="00CE7726" w:rsidRDefault="00095204" w:rsidP="00095204">
      <w:pPr>
        <w:spacing w:line="360" w:lineRule="auto"/>
        <w:ind w:left="426"/>
        <w:rPr>
          <w:bCs/>
        </w:rPr>
      </w:pPr>
      <w:r>
        <w:rPr>
          <w:bCs/>
        </w:rPr>
        <w:t>Bu faaliyet</w:t>
      </w:r>
      <w:r w:rsidR="00CE7726" w:rsidRPr="00CE7726">
        <w:rPr>
          <w:bCs/>
        </w:rPr>
        <w:t xml:space="preserve">; Bakanlığımıza bağlı okul/kurumlarda </w:t>
      </w:r>
      <w:r>
        <w:rPr>
          <w:bCs/>
        </w:rPr>
        <w:t>görev yapan öğretmenlerin ''Otizmli Öğrencilerin Eğitimi</w:t>
      </w:r>
      <w:r w:rsidR="00CE7726" w:rsidRPr="00CE7726">
        <w:rPr>
          <w:bCs/>
        </w:rPr>
        <w:t>” konusunda bilgi ve becerilerini artırmak amacıyla düzenlenmiştir. Bu faaliyeti başarı ile tamamlayan her kursiyer;</w:t>
      </w:r>
    </w:p>
    <w:p w:rsidR="006D5544" w:rsidRDefault="006D5544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CE7726">
        <w:rPr>
          <w:bCs/>
        </w:rPr>
        <w:t>Otizmli</w:t>
      </w:r>
      <w:r w:rsidR="00095204">
        <w:rPr>
          <w:bCs/>
        </w:rPr>
        <w:t xml:space="preserve"> bireylerin özelliklerini açıklar.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Otizmli bireylerin eğitiminde kullanılan yöntemleri açıklar.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Pekiştirme ve ipucu kullanma stratejilerini uygular.</w:t>
      </w:r>
    </w:p>
    <w:p w:rsidR="00834DF2" w:rsidRDefault="00834DF2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Ayrık denemelerle öğretimi uygular</w:t>
      </w:r>
      <w:r w:rsidR="00841D86">
        <w:rPr>
          <w:bCs/>
        </w:rPr>
        <w:t>.</w:t>
      </w:r>
    </w:p>
    <w:p w:rsidR="00834DF2" w:rsidRDefault="00834DF2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Şekil verme sürecini açıklar</w:t>
      </w:r>
      <w:r w:rsidR="00841D86">
        <w:rPr>
          <w:bCs/>
        </w:rPr>
        <w:t>.</w:t>
      </w:r>
    </w:p>
    <w:p w:rsidR="00834DF2" w:rsidRDefault="00834DF2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Etkinlik çizelgelerini kullanır</w:t>
      </w:r>
      <w:r w:rsidR="00841D86">
        <w:rPr>
          <w:bCs/>
        </w:rPr>
        <w:t>.</w:t>
      </w:r>
    </w:p>
    <w:p w:rsidR="00834DF2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Fırsat öğretimini uygulama becerisi kazanır.</w:t>
      </w:r>
    </w:p>
    <w:p w:rsidR="005942B0" w:rsidRDefault="005942B0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Video model ile öğretim yöntemini uygular.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Uygun davranışları artırma yöntemlerini uygular.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Uygun olmayan davranışları azaltma yöntemlerini uygular.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Mahremiyet ve tacizden k</w:t>
      </w:r>
      <w:r w:rsidRPr="00841D86">
        <w:rPr>
          <w:bCs/>
        </w:rPr>
        <w:t xml:space="preserve">orunma </w:t>
      </w:r>
      <w:r>
        <w:rPr>
          <w:bCs/>
        </w:rPr>
        <w:t>becerilerinin ö</w:t>
      </w:r>
      <w:r w:rsidRPr="00841D86">
        <w:rPr>
          <w:bCs/>
        </w:rPr>
        <w:t>ğretimi</w:t>
      </w:r>
      <w:r>
        <w:rPr>
          <w:bCs/>
        </w:rPr>
        <w:t>nde kullanılan yöntemleri uygular.</w:t>
      </w:r>
    </w:p>
    <w:p w:rsidR="00841D86" w:rsidRDefault="00841D86" w:rsidP="00660428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Otizm ve beslenmenin önemini açıklar.</w:t>
      </w:r>
    </w:p>
    <w:p w:rsidR="00F16284" w:rsidRDefault="00841D86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>
        <w:rPr>
          <w:bCs/>
        </w:rPr>
        <w:t>Otizmli bireylerin beslenmesinde dikkat edilecek hususları örneklerle açıklar.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Alanı ile ilgili konu ve kavramları analiz eder.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Alanı ile ilgili temel bilgi ve veri kaynaklarını sınıflandırır.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Alanın öğretiminde kullanılabilecek farklı strateji, yöntem ve teknikleri karşılaştırır.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lastRenderedPageBreak/>
        <w:t>Sağlıklı, güvenli ve estetik öğrenme ortamları düzenler.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 xml:space="preserve">Alanının eğitim ve öğretimi için gerekli olan becerileri sergiler. 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Öğretme ve öğrenme sürecinde uygun strateji, yöntem ve teknikleri kullanarak etkili öğrenmeyi gerçekleştirir.</w:t>
      </w:r>
    </w:p>
    <w:p w:rsidR="00F16284" w:rsidRDefault="00F16284" w:rsidP="00F16284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Öğretme ve öğrenme sürecinde uygun araç, gereç ve materyalleri etkin kullanır.</w:t>
      </w:r>
    </w:p>
    <w:p w:rsidR="00834DF2" w:rsidRPr="0030414D" w:rsidRDefault="00F16284" w:rsidP="0030414D">
      <w:pPr>
        <w:numPr>
          <w:ilvl w:val="0"/>
          <w:numId w:val="11"/>
        </w:numPr>
        <w:tabs>
          <w:tab w:val="clear" w:pos="360"/>
          <w:tab w:val="num" w:pos="1068"/>
        </w:tabs>
        <w:spacing w:line="360" w:lineRule="auto"/>
        <w:ind w:left="1068"/>
        <w:rPr>
          <w:bCs/>
        </w:rPr>
      </w:pPr>
      <w:r w:rsidRPr="001E3487">
        <w:t>Meslektaşlarıyla bilgi</w:t>
      </w:r>
      <w:r w:rsidR="0030414D">
        <w:t xml:space="preserve"> ve deneyim paylaşımına açıktır.</w:t>
      </w:r>
    </w:p>
    <w:p w:rsidR="00834DF2" w:rsidRDefault="00834DF2" w:rsidP="00660428">
      <w:pPr>
        <w:spacing w:line="360" w:lineRule="auto"/>
        <w:ind w:left="708"/>
        <w:rPr>
          <w:bCs/>
        </w:rPr>
      </w:pPr>
    </w:p>
    <w:p w:rsidR="00275C1C" w:rsidRDefault="00275C1C" w:rsidP="00275C1C">
      <w:pPr>
        <w:pStyle w:val="AralkYok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/>
          <w:bCs/>
        </w:rPr>
      </w:pPr>
      <w:r w:rsidRPr="0040384D">
        <w:rPr>
          <w:rFonts w:ascii="Times New Roman" w:hAnsi="Times New Roman"/>
          <w:b/>
          <w:bCs/>
        </w:rPr>
        <w:t>ETKİNLİĞİN İLİŞKİLİ OLDUĞU YETERLİKLER</w:t>
      </w:r>
    </w:p>
    <w:p w:rsidR="00B5517C" w:rsidRPr="0040384D" w:rsidRDefault="00B5517C" w:rsidP="00B5517C">
      <w:pPr>
        <w:pStyle w:val="AralkYok1"/>
        <w:spacing w:line="276" w:lineRule="auto"/>
        <w:ind w:left="360"/>
        <w:jc w:val="both"/>
        <w:rPr>
          <w:rFonts w:ascii="Times New Roman" w:hAnsi="Times New Roman"/>
          <w:b/>
          <w:bCs/>
        </w:rPr>
      </w:pP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360" w:right="679"/>
        <w:contextualSpacing/>
        <w:jc w:val="both"/>
        <w:rPr>
          <w:b/>
        </w:rPr>
      </w:pPr>
      <w:r>
        <w:rPr>
          <w:b/>
        </w:rPr>
        <w:t xml:space="preserve">A. </w:t>
      </w:r>
      <w:r w:rsidRPr="00891185">
        <w:rPr>
          <w:b/>
        </w:rPr>
        <w:t>MESLEKİ BİLGİ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Al. Alan Bilgisi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A2. Alan Eğitimi Bilgisi</w:t>
      </w:r>
    </w:p>
    <w:p w:rsidR="00B5517C" w:rsidRDefault="00B5517C" w:rsidP="00B5517C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360" w:right="679"/>
        <w:contextualSpacing/>
        <w:jc w:val="both"/>
        <w:rPr>
          <w:b/>
        </w:rPr>
      </w:pPr>
      <w:r>
        <w:rPr>
          <w:b/>
        </w:rPr>
        <w:t xml:space="preserve">B. </w:t>
      </w:r>
      <w:r w:rsidRPr="00891185">
        <w:rPr>
          <w:b/>
        </w:rPr>
        <w:t>MESLEKİ BECERİ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B2. Öğrenme Ortamları Oluşturma</w:t>
      </w:r>
    </w:p>
    <w:p w:rsidR="00B5517C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B3. Öğretme ve Öğrenme Sürecini Yönetme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360" w:right="679"/>
        <w:contextualSpacing/>
        <w:jc w:val="both"/>
        <w:rPr>
          <w:b/>
        </w:rPr>
      </w:pPr>
      <w:r>
        <w:rPr>
          <w:b/>
        </w:rPr>
        <w:t>C. TUTUM VE DEĞ</w:t>
      </w:r>
      <w:r w:rsidRPr="00891185">
        <w:rPr>
          <w:b/>
        </w:rPr>
        <w:t>ERLER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C3. İletişim ve İş Birliği</w:t>
      </w:r>
    </w:p>
    <w:p w:rsidR="00B5517C" w:rsidRPr="00891185" w:rsidRDefault="00B5517C" w:rsidP="00B5517C">
      <w:pPr>
        <w:widowControl w:val="0"/>
        <w:autoSpaceDE w:val="0"/>
        <w:autoSpaceDN w:val="0"/>
        <w:adjustRightInd w:val="0"/>
        <w:ind w:left="709" w:right="679"/>
        <w:jc w:val="both"/>
      </w:pPr>
      <w:r w:rsidRPr="00891185">
        <w:t>C4. Kişisel ve Mesleki Gelişim</w:t>
      </w:r>
    </w:p>
    <w:p w:rsidR="006D5544" w:rsidRPr="00CE7726" w:rsidRDefault="006D5544" w:rsidP="006D5544">
      <w:pPr>
        <w:spacing w:line="360" w:lineRule="auto"/>
        <w:rPr>
          <w:bCs/>
        </w:rPr>
      </w:pPr>
    </w:p>
    <w:p w:rsidR="006D5544" w:rsidRPr="008F78DC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8F78DC">
        <w:rPr>
          <w:b/>
          <w:bCs/>
        </w:rPr>
        <w:t>ETKİNLİĞİN SÜRESİ</w:t>
      </w:r>
    </w:p>
    <w:p w:rsidR="008F78DC" w:rsidRDefault="00B5517C" w:rsidP="006D5544">
      <w:pPr>
        <w:spacing w:line="360" w:lineRule="auto"/>
        <w:rPr>
          <w:bCs/>
        </w:rPr>
      </w:pPr>
      <w:r>
        <w:rPr>
          <w:bCs/>
        </w:rPr>
        <w:t xml:space="preserve">       </w:t>
      </w:r>
      <w:r w:rsidR="006D5544" w:rsidRPr="00CE7726">
        <w:rPr>
          <w:bCs/>
        </w:rPr>
        <w:t xml:space="preserve">Faaliyet süresi </w:t>
      </w:r>
      <w:r>
        <w:rPr>
          <w:bCs/>
        </w:rPr>
        <w:t xml:space="preserve">40 </w:t>
      </w:r>
      <w:r w:rsidR="006D5544" w:rsidRPr="00CE7726">
        <w:rPr>
          <w:bCs/>
        </w:rPr>
        <w:t>ders saatidir.</w:t>
      </w:r>
    </w:p>
    <w:p w:rsidR="00B5517C" w:rsidRPr="00B5517C" w:rsidRDefault="00B5517C" w:rsidP="006D5544">
      <w:pPr>
        <w:spacing w:line="360" w:lineRule="auto"/>
        <w:rPr>
          <w:bCs/>
        </w:rPr>
      </w:pP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HEDEF KİTLESİ</w:t>
      </w:r>
    </w:p>
    <w:p w:rsidR="00B5517C" w:rsidRPr="008F78DC" w:rsidRDefault="00B5517C" w:rsidP="006D5544">
      <w:pPr>
        <w:spacing w:line="360" w:lineRule="auto"/>
        <w:rPr>
          <w:bCs/>
        </w:rPr>
      </w:pPr>
      <w:r>
        <w:rPr>
          <w:bCs/>
        </w:rPr>
        <w:t xml:space="preserve">      </w:t>
      </w:r>
      <w:r w:rsidR="006D5544" w:rsidRPr="008F78DC">
        <w:rPr>
          <w:bCs/>
        </w:rPr>
        <w:t>Bakanlığımıza b</w:t>
      </w:r>
      <w:r w:rsidR="00C51EFC" w:rsidRPr="008F78DC">
        <w:rPr>
          <w:bCs/>
        </w:rPr>
        <w:t xml:space="preserve">ağlı </w:t>
      </w:r>
      <w:r w:rsidR="009806E5">
        <w:rPr>
          <w:bCs/>
        </w:rPr>
        <w:t xml:space="preserve">özel eğitim okulları </w:t>
      </w:r>
      <w:r w:rsidR="00EE3DA4">
        <w:rPr>
          <w:bCs/>
        </w:rPr>
        <w:t>1.</w:t>
      </w:r>
      <w:r w:rsidR="009806E5">
        <w:rPr>
          <w:bCs/>
        </w:rPr>
        <w:t xml:space="preserve"> </w:t>
      </w:r>
      <w:r w:rsidR="00EE3DA4">
        <w:rPr>
          <w:bCs/>
        </w:rPr>
        <w:t>2</w:t>
      </w:r>
      <w:r w:rsidR="009806E5">
        <w:rPr>
          <w:bCs/>
        </w:rPr>
        <w:t xml:space="preserve">. </w:t>
      </w:r>
      <w:r w:rsidR="00EE3DA4">
        <w:rPr>
          <w:bCs/>
        </w:rPr>
        <w:t>ve 3.</w:t>
      </w:r>
      <w:r w:rsidR="009806E5">
        <w:rPr>
          <w:bCs/>
        </w:rPr>
        <w:t xml:space="preserve"> k</w:t>
      </w:r>
      <w:r w:rsidR="00EE3DA4">
        <w:rPr>
          <w:bCs/>
        </w:rPr>
        <w:t>ademede görev yapan özel eğitim öğretmenleri</w:t>
      </w:r>
    </w:p>
    <w:p w:rsidR="00B5517C" w:rsidRPr="00B5517C" w:rsidRDefault="006D5544" w:rsidP="00B5517C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t>ETKİNLİĞİN UYGULANMASI İLE İLGİLİ AÇIKLAMALAR</w:t>
      </w:r>
    </w:p>
    <w:p w:rsidR="006D5544" w:rsidRPr="008F78DC" w:rsidRDefault="006D5544" w:rsidP="00B5517C">
      <w:pPr>
        <w:numPr>
          <w:ilvl w:val="1"/>
          <w:numId w:val="11"/>
        </w:numPr>
        <w:tabs>
          <w:tab w:val="clear" w:pos="1080"/>
        </w:tabs>
        <w:spacing w:line="360" w:lineRule="auto"/>
        <w:ind w:left="851"/>
        <w:rPr>
          <w:bCs/>
        </w:rPr>
      </w:pPr>
      <w:r w:rsidRPr="008F78DC">
        <w:rPr>
          <w:bCs/>
        </w:rPr>
        <w:t>Eğitim görevlisi olarak “Özel Eğitim” alanında çalışmaları bulunan akademisyen ya da bu konuda hizmet</w:t>
      </w:r>
      <w:r w:rsidR="00B5517C">
        <w:rPr>
          <w:bCs/>
        </w:rPr>
        <w:t xml:space="preserve"> </w:t>
      </w:r>
      <w:r w:rsidRPr="008F78DC">
        <w:rPr>
          <w:bCs/>
        </w:rPr>
        <w:t>içi eğitimler veren öğretmen/uzmanlar görevlendirilecektir.</w:t>
      </w:r>
    </w:p>
    <w:p w:rsidR="006D5544" w:rsidRPr="008F78DC" w:rsidRDefault="006D5544" w:rsidP="00B5517C">
      <w:pPr>
        <w:numPr>
          <w:ilvl w:val="1"/>
          <w:numId w:val="11"/>
        </w:numPr>
        <w:tabs>
          <w:tab w:val="clear" w:pos="1080"/>
        </w:tabs>
        <w:spacing w:line="360" w:lineRule="auto"/>
        <w:ind w:left="851"/>
        <w:rPr>
          <w:bCs/>
        </w:rPr>
      </w:pPr>
      <w:r w:rsidRPr="008F78DC">
        <w:rPr>
          <w:bCs/>
        </w:rPr>
        <w:t xml:space="preserve">Eğitim ortamı katılımcıların </w:t>
      </w:r>
      <w:r w:rsidR="00952A70">
        <w:rPr>
          <w:bCs/>
        </w:rPr>
        <w:t xml:space="preserve">uygulamalı, </w:t>
      </w:r>
      <w:r w:rsidRPr="008F78DC">
        <w:rPr>
          <w:bCs/>
        </w:rPr>
        <w:t>etkin iletişim kurabileceği biçimde düzenlenecektir.</w:t>
      </w:r>
    </w:p>
    <w:p w:rsidR="006D5544" w:rsidRPr="008F78DC" w:rsidRDefault="006D5544" w:rsidP="00B5517C">
      <w:pPr>
        <w:numPr>
          <w:ilvl w:val="1"/>
          <w:numId w:val="11"/>
        </w:numPr>
        <w:tabs>
          <w:tab w:val="clear" w:pos="1080"/>
        </w:tabs>
        <w:spacing w:line="360" w:lineRule="auto"/>
        <w:ind w:left="851"/>
        <w:rPr>
          <w:bCs/>
        </w:rPr>
      </w:pPr>
      <w:r w:rsidRPr="008F78DC">
        <w:rPr>
          <w:bCs/>
        </w:rPr>
        <w:t xml:space="preserve">Eğitim internet bağlantılı bilgisayar ve projeksiyon cihazı ya da etkileşimli tahtanın bulunduğu eğitim ortamında gerçekleştirilecek, eğitim içerikleri uygun materyallerle desteklenecektir. </w:t>
      </w:r>
    </w:p>
    <w:p w:rsidR="006D5544" w:rsidRDefault="006D5544" w:rsidP="00B5517C">
      <w:pPr>
        <w:numPr>
          <w:ilvl w:val="1"/>
          <w:numId w:val="11"/>
        </w:numPr>
        <w:tabs>
          <w:tab w:val="clear" w:pos="1080"/>
        </w:tabs>
        <w:spacing w:line="360" w:lineRule="auto"/>
        <w:ind w:left="851"/>
        <w:rPr>
          <w:bCs/>
        </w:rPr>
      </w:pPr>
      <w:r w:rsidRPr="008F78DC">
        <w:rPr>
          <w:bCs/>
        </w:rPr>
        <w:t>Katılımc</w:t>
      </w:r>
      <w:r w:rsidR="00B5517C">
        <w:rPr>
          <w:bCs/>
        </w:rPr>
        <w:t>ı sayısı her eğitim ortamı için 30</w:t>
      </w:r>
      <w:r w:rsidRPr="008F78DC">
        <w:rPr>
          <w:bCs/>
        </w:rPr>
        <w:t xml:space="preserve"> kişiyi geçmeyecek şekilde düzenlenecektir.</w:t>
      </w:r>
    </w:p>
    <w:p w:rsidR="00B5517C" w:rsidRPr="00B5517C" w:rsidRDefault="00B5517C" w:rsidP="00B5517C">
      <w:pPr>
        <w:numPr>
          <w:ilvl w:val="1"/>
          <w:numId w:val="11"/>
        </w:numPr>
        <w:tabs>
          <w:tab w:val="clear" w:pos="1080"/>
        </w:tabs>
        <w:spacing w:line="360" w:lineRule="auto"/>
        <w:ind w:left="851"/>
        <w:rPr>
          <w:bCs/>
        </w:rPr>
      </w:pPr>
      <w:r>
        <w:rPr>
          <w:bCs/>
        </w:rPr>
        <w:t>Faaliyet merkezi ve mahalli olarak düzenlenecektir.</w:t>
      </w:r>
    </w:p>
    <w:p w:rsidR="006D5544" w:rsidRPr="006D5544" w:rsidRDefault="006D5544" w:rsidP="006D5544">
      <w:pPr>
        <w:numPr>
          <w:ilvl w:val="0"/>
          <w:numId w:val="1"/>
        </w:numPr>
        <w:spacing w:line="360" w:lineRule="auto"/>
        <w:rPr>
          <w:b/>
          <w:bCs/>
        </w:rPr>
      </w:pPr>
      <w:r w:rsidRPr="006D5544">
        <w:rPr>
          <w:b/>
          <w:bCs/>
        </w:rPr>
        <w:lastRenderedPageBreak/>
        <w:t>ETKİNLİĞİN İÇERİĞİ</w:t>
      </w:r>
    </w:p>
    <w:p w:rsidR="006D5544" w:rsidRPr="006D5544" w:rsidRDefault="00B5517C" w:rsidP="006D5544">
      <w:pPr>
        <w:spacing w:line="360" w:lineRule="auto"/>
        <w:rPr>
          <w:b/>
          <w:bCs/>
        </w:rPr>
      </w:pPr>
      <w:r>
        <w:rPr>
          <w:b/>
          <w:bCs/>
        </w:rPr>
        <w:t xml:space="preserve">       </w:t>
      </w:r>
      <w:r w:rsidR="006D5544" w:rsidRPr="006D5544">
        <w:rPr>
          <w:b/>
          <w:bCs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6"/>
        <w:gridCol w:w="1560"/>
      </w:tblGrid>
      <w:tr w:rsidR="006D5544" w:rsidRPr="006D5544" w:rsidTr="00871DEE">
        <w:trPr>
          <w:trHeight w:val="58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6D5544" w:rsidP="00191AEF">
            <w:pPr>
              <w:spacing w:line="360" w:lineRule="auto"/>
              <w:jc w:val="center"/>
              <w:rPr>
                <w:b/>
                <w:bCs/>
              </w:rPr>
            </w:pPr>
            <w:r w:rsidRPr="006D5544">
              <w:rPr>
                <w:b/>
                <w:bCs/>
              </w:rPr>
              <w:t>Süre</w:t>
            </w:r>
          </w:p>
          <w:p w:rsidR="006D5544" w:rsidRPr="006D5544" w:rsidRDefault="006D5544" w:rsidP="00191AEF">
            <w:pPr>
              <w:spacing w:line="360" w:lineRule="auto"/>
              <w:jc w:val="center"/>
              <w:rPr>
                <w:b/>
                <w:bCs/>
              </w:rPr>
            </w:pPr>
            <w:r w:rsidRPr="006D5544">
              <w:rPr>
                <w:b/>
                <w:bCs/>
              </w:rPr>
              <w:t>(Saat)</w:t>
            </w:r>
          </w:p>
        </w:tc>
      </w:tr>
      <w:tr w:rsidR="006D5544" w:rsidRPr="006D5544" w:rsidTr="00871DEE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834DF2" w:rsidP="006D554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OSB Nedir-Ne değildir?</w:t>
            </w:r>
          </w:p>
          <w:p w:rsidR="006D5544" w:rsidRPr="00841D86" w:rsidRDefault="00834DF2" w:rsidP="00841D86">
            <w:pPr>
              <w:numPr>
                <w:ilvl w:val="0"/>
                <w:numId w:val="6"/>
              </w:numPr>
              <w:spacing w:line="360" w:lineRule="auto"/>
              <w:rPr>
                <w:bCs/>
              </w:rPr>
            </w:pPr>
            <w:r w:rsidRPr="001F1FE9">
              <w:rPr>
                <w:bCs/>
              </w:rPr>
              <w:t>Otizmi olan bireylerin özell</w:t>
            </w:r>
            <w:r w:rsidR="00841D86">
              <w:rPr>
                <w:bCs/>
              </w:rPr>
              <w:t>ikleri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D5544" w:rsidRPr="006D5544" w:rsidTr="00871DEE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Otizmli Öğrenciler</w:t>
            </w:r>
            <w:r w:rsidR="00834DF2">
              <w:rPr>
                <w:b/>
                <w:bCs/>
              </w:rPr>
              <w:t>in Eğitiminde Kullanılan Yöntemler</w:t>
            </w:r>
          </w:p>
          <w:p w:rsidR="006D5544" w:rsidRPr="001F1FE9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Pekiştirme ve İpucu Kullanma Stratejileri</w:t>
            </w:r>
          </w:p>
          <w:p w:rsidR="006D5544" w:rsidRPr="001F1FE9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Ayrık Denemelerle Öğretim</w:t>
            </w:r>
          </w:p>
          <w:p w:rsidR="006D5544" w:rsidRPr="001F1FE9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Video Model</w:t>
            </w:r>
          </w:p>
          <w:p w:rsidR="006D5544" w:rsidRPr="001F1FE9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Fırsat Öğretimi</w:t>
            </w:r>
          </w:p>
          <w:p w:rsidR="006D5544" w:rsidRPr="006D5544" w:rsidRDefault="00834DF2" w:rsidP="006D5544">
            <w:pPr>
              <w:numPr>
                <w:ilvl w:val="0"/>
                <w:numId w:val="19"/>
              </w:num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>Etkinlik Çizelgeleri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6D5544" w:rsidRPr="006D5544" w:rsidTr="00871DEE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6D554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Davranış Yönetimi</w:t>
            </w:r>
          </w:p>
          <w:p w:rsidR="006D5544" w:rsidRPr="00D13635" w:rsidRDefault="00834DF2" w:rsidP="006D5544">
            <w:pPr>
              <w:numPr>
                <w:ilvl w:val="0"/>
                <w:numId w:val="8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Uygun Davranışları Artırma</w:t>
            </w:r>
          </w:p>
          <w:p w:rsidR="006D5544" w:rsidRPr="00834DF2" w:rsidRDefault="006D5544" w:rsidP="006D5544">
            <w:pPr>
              <w:numPr>
                <w:ilvl w:val="0"/>
                <w:numId w:val="8"/>
              </w:numPr>
              <w:spacing w:line="360" w:lineRule="auto"/>
              <w:rPr>
                <w:bCs/>
              </w:rPr>
            </w:pPr>
            <w:r w:rsidRPr="00D13635">
              <w:rPr>
                <w:bCs/>
              </w:rPr>
              <w:t>Uygu</w:t>
            </w:r>
            <w:r w:rsidR="00834DF2">
              <w:rPr>
                <w:bCs/>
              </w:rPr>
              <w:t>n Olmayan Davranışları Azaltma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6D5544" w:rsidRPr="006D5544" w:rsidTr="00871DEE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6D554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Mahremiyet ve Tacizden Korunma Becerilerinin Öğretimi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6D5544" w:rsidRPr="006D5544" w:rsidTr="00871DEE">
        <w:trPr>
          <w:trHeight w:val="70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834DF2" w:rsidRDefault="00834DF2" w:rsidP="00834DF2">
            <w:pPr>
              <w:spacing w:line="360" w:lineRule="auto"/>
              <w:rPr>
                <w:b/>
                <w:bCs/>
              </w:rPr>
            </w:pPr>
            <w:r w:rsidRPr="00834DF2">
              <w:rPr>
                <w:b/>
                <w:bCs/>
              </w:rPr>
              <w:t>Otizm ve Beslenme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191AEF">
            <w:pPr>
              <w:spacing w:line="360" w:lineRule="auto"/>
              <w:jc w:val="center"/>
              <w:rPr>
                <w:b/>
                <w:bCs/>
              </w:rPr>
            </w:pPr>
            <w:r w:rsidRPr="006D5544">
              <w:rPr>
                <w:b/>
                <w:bCs/>
              </w:rPr>
              <w:t>2</w:t>
            </w:r>
          </w:p>
        </w:tc>
      </w:tr>
      <w:tr w:rsidR="006D5544" w:rsidRPr="006D5544" w:rsidTr="00871DEE">
        <w:trPr>
          <w:trHeight w:val="55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 xml:space="preserve">Ölçme ve Değerlendirme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D5544" w:rsidRPr="006D5544" w:rsidTr="00871DEE">
        <w:trPr>
          <w:trHeight w:val="40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5544" w:rsidRPr="006D5544" w:rsidRDefault="006D5544" w:rsidP="006D5544">
            <w:pPr>
              <w:spacing w:line="360" w:lineRule="auto"/>
              <w:rPr>
                <w:b/>
                <w:bCs/>
              </w:rPr>
            </w:pPr>
            <w:r w:rsidRPr="006D5544">
              <w:rPr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544" w:rsidRPr="006D5544" w:rsidRDefault="00834DF2" w:rsidP="00191AE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</w:tbl>
    <w:p w:rsidR="006D5544" w:rsidRPr="006D5544" w:rsidRDefault="006D5544" w:rsidP="006D5544">
      <w:pPr>
        <w:spacing w:line="360" w:lineRule="auto"/>
        <w:rPr>
          <w:b/>
          <w:bCs/>
        </w:rPr>
      </w:pPr>
    </w:p>
    <w:p w:rsidR="006D5544" w:rsidRPr="006D5544" w:rsidRDefault="006D5544" w:rsidP="006D5544">
      <w:pPr>
        <w:numPr>
          <w:ilvl w:val="0"/>
          <w:numId w:val="14"/>
        </w:numPr>
        <w:spacing w:line="360" w:lineRule="auto"/>
        <w:rPr>
          <w:b/>
          <w:bCs/>
        </w:rPr>
      </w:pPr>
      <w:r w:rsidRPr="006D5544">
        <w:rPr>
          <w:b/>
          <w:bCs/>
        </w:rPr>
        <w:t>ÖĞRETİM YÖNTEM TEKNİK VE STRATEJİLERİ</w:t>
      </w:r>
    </w:p>
    <w:p w:rsidR="006D5544" w:rsidRPr="005B0CC2" w:rsidRDefault="006D5544" w:rsidP="006D5544">
      <w:pPr>
        <w:numPr>
          <w:ilvl w:val="0"/>
          <w:numId w:val="15"/>
        </w:numPr>
        <w:spacing w:line="360" w:lineRule="auto"/>
        <w:rPr>
          <w:bCs/>
        </w:rPr>
      </w:pPr>
      <w:r w:rsidRPr="005B0CC2">
        <w:rPr>
          <w:bCs/>
        </w:rPr>
        <w:t xml:space="preserve">Programın hedeflerine ulaşmak için; </w:t>
      </w:r>
      <w:r w:rsidR="005B0CC2" w:rsidRPr="005B0CC2">
        <w:rPr>
          <w:bCs/>
        </w:rPr>
        <w:t xml:space="preserve">uygulamalı </w:t>
      </w:r>
      <w:r w:rsidRPr="005B0CC2">
        <w:rPr>
          <w:bCs/>
        </w:rPr>
        <w:t xml:space="preserve">aktif öğretim yöntem ve teknikleri kullanılacaktır. </w:t>
      </w:r>
    </w:p>
    <w:p w:rsidR="006D5544" w:rsidRPr="005B0CC2" w:rsidRDefault="006D5544" w:rsidP="006D5544">
      <w:pPr>
        <w:numPr>
          <w:ilvl w:val="0"/>
          <w:numId w:val="15"/>
        </w:numPr>
        <w:spacing w:line="360" w:lineRule="auto"/>
        <w:rPr>
          <w:bCs/>
        </w:rPr>
      </w:pPr>
      <w:r w:rsidRPr="005B0CC2">
        <w:rPr>
          <w:bCs/>
        </w:rPr>
        <w:t xml:space="preserve">Katılımcılara eğitim ile ilgili ders notları elektronik ortamda verilecektir. </w:t>
      </w:r>
    </w:p>
    <w:p w:rsidR="006D5544" w:rsidRPr="005B0CC2" w:rsidRDefault="006D5544" w:rsidP="006D5544">
      <w:pPr>
        <w:spacing w:line="360" w:lineRule="auto"/>
        <w:rPr>
          <w:bCs/>
        </w:rPr>
      </w:pPr>
    </w:p>
    <w:p w:rsidR="006D5544" w:rsidRPr="006D5544" w:rsidRDefault="006D5544" w:rsidP="006D5544">
      <w:pPr>
        <w:numPr>
          <w:ilvl w:val="0"/>
          <w:numId w:val="14"/>
        </w:numPr>
        <w:spacing w:line="360" w:lineRule="auto"/>
        <w:rPr>
          <w:b/>
          <w:bCs/>
        </w:rPr>
      </w:pPr>
      <w:r w:rsidRPr="006D5544">
        <w:rPr>
          <w:b/>
          <w:bCs/>
        </w:rPr>
        <w:t>ÖLÇME VE DEĞERLENDİRME</w:t>
      </w:r>
    </w:p>
    <w:p w:rsidR="006D5544" w:rsidRPr="005C682F" w:rsidRDefault="006D5544" w:rsidP="007D4EE1">
      <w:pPr>
        <w:numPr>
          <w:ilvl w:val="0"/>
          <w:numId w:val="15"/>
        </w:numPr>
        <w:spacing w:line="360" w:lineRule="auto"/>
        <w:rPr>
          <w:bCs/>
        </w:rPr>
      </w:pPr>
      <w:r w:rsidRPr="005C682F">
        <w:rPr>
          <w:bCs/>
        </w:rPr>
        <w:t xml:space="preserve">Eğitim faaliyeti sonunda, </w:t>
      </w:r>
      <w:r w:rsidR="005C682F" w:rsidRPr="005C682F">
        <w:rPr>
          <w:bCs/>
        </w:rPr>
        <w:t>süreç değerlendirmesinin yanı</w:t>
      </w:r>
      <w:r w:rsidR="00B5517C">
        <w:rPr>
          <w:bCs/>
        </w:rPr>
        <w:t xml:space="preserve"> </w:t>
      </w:r>
      <w:r w:rsidR="005C682F" w:rsidRPr="005C682F">
        <w:rPr>
          <w:bCs/>
        </w:rPr>
        <w:t xml:space="preserve">sıra, </w:t>
      </w:r>
      <w:r w:rsidRPr="005C682F">
        <w:rPr>
          <w:bCs/>
        </w:rPr>
        <w:t xml:space="preserve">kursiyerlerin başarısını değerlendirmek amacıyla </w:t>
      </w:r>
      <w:r w:rsidR="00834DF2">
        <w:rPr>
          <w:bCs/>
        </w:rPr>
        <w:t xml:space="preserve">25 </w:t>
      </w:r>
      <w:r w:rsidRPr="005C682F">
        <w:rPr>
          <w:bCs/>
        </w:rPr>
        <w:t>sorudan oluşan ve tüm konuları kapsayan</w:t>
      </w:r>
      <w:r w:rsidR="00B5517C">
        <w:rPr>
          <w:bCs/>
        </w:rPr>
        <w:t xml:space="preserve"> açık uçlu soruların da yer aldığı</w:t>
      </w:r>
      <w:r w:rsidRPr="005C682F">
        <w:rPr>
          <w:bCs/>
        </w:rPr>
        <w:t xml:space="preserve"> çoktan seçmeli </w:t>
      </w:r>
      <w:r w:rsidR="00B5517C">
        <w:rPr>
          <w:bCs/>
        </w:rPr>
        <w:t xml:space="preserve">test </w:t>
      </w:r>
      <w:r w:rsidRPr="005C682F">
        <w:rPr>
          <w:bCs/>
        </w:rPr>
        <w:t>sınav</w:t>
      </w:r>
      <w:r w:rsidR="00B5517C">
        <w:rPr>
          <w:bCs/>
        </w:rPr>
        <w:t>ı yapılacaktır. 45</w:t>
      </w:r>
      <w:r w:rsidRPr="005C682F">
        <w:rPr>
          <w:bCs/>
        </w:rPr>
        <w:t xml:space="preserve"> ve üzeri not alanlar başarılı sayılacaktır.</w:t>
      </w:r>
    </w:p>
    <w:p w:rsidR="006D5544" w:rsidRPr="005C682F" w:rsidRDefault="006D5544" w:rsidP="007D4EE1">
      <w:pPr>
        <w:numPr>
          <w:ilvl w:val="0"/>
          <w:numId w:val="15"/>
        </w:numPr>
        <w:spacing w:line="360" w:lineRule="auto"/>
        <w:rPr>
          <w:bCs/>
        </w:rPr>
      </w:pPr>
      <w:r w:rsidRPr="005C682F">
        <w:rPr>
          <w:bCs/>
        </w:rPr>
        <w:t xml:space="preserve">Başarılı olanlara “Kurs Belgesi” (e-sertifika) verilecektir. </w:t>
      </w:r>
    </w:p>
    <w:p w:rsidR="006D5544" w:rsidRPr="006D5544" w:rsidRDefault="006D5544" w:rsidP="006D5544">
      <w:pPr>
        <w:spacing w:line="360" w:lineRule="auto"/>
        <w:rPr>
          <w:b/>
          <w:bCs/>
        </w:rPr>
      </w:pPr>
    </w:p>
    <w:sectPr w:rsidR="006D5544" w:rsidRPr="006D5544" w:rsidSect="00F16284">
      <w:footerReference w:type="default" r:id="rId7"/>
      <w:pgSz w:w="11909" w:h="16834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4E1" w:rsidRDefault="007A64E1" w:rsidP="001A580B">
      <w:r>
        <w:separator/>
      </w:r>
    </w:p>
  </w:endnote>
  <w:endnote w:type="continuationSeparator" w:id="0">
    <w:p w:rsidR="007A64E1" w:rsidRDefault="007A64E1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804" w:rsidRDefault="00041CA3">
    <w:pPr>
      <w:pStyle w:val="Altbilgi"/>
      <w:jc w:val="right"/>
    </w:pPr>
    <w:r>
      <w:fldChar w:fldCharType="begin"/>
    </w:r>
    <w:r w:rsidR="009A45D9">
      <w:instrText>PAGE   \* MERGEFORMAT</w:instrText>
    </w:r>
    <w:r>
      <w:fldChar w:fldCharType="separate"/>
    </w:r>
    <w:r w:rsidR="00DD68B7">
      <w:rPr>
        <w:noProof/>
      </w:rPr>
      <w:t>1</w:t>
    </w:r>
    <w:r>
      <w:rPr>
        <w:noProof/>
      </w:rPr>
      <w:fldChar w:fldCharType="end"/>
    </w:r>
  </w:p>
  <w:p w:rsidR="00607804" w:rsidRDefault="006078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4E1" w:rsidRDefault="007A64E1" w:rsidP="001A580B">
      <w:r>
        <w:separator/>
      </w:r>
    </w:p>
  </w:footnote>
  <w:footnote w:type="continuationSeparator" w:id="0">
    <w:p w:rsidR="007A64E1" w:rsidRDefault="007A64E1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FA6F65"/>
    <w:multiLevelType w:val="hybridMultilevel"/>
    <w:tmpl w:val="94BA43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C911D0"/>
    <w:multiLevelType w:val="hybridMultilevel"/>
    <w:tmpl w:val="01D832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EF3279"/>
    <w:multiLevelType w:val="hybridMultilevel"/>
    <w:tmpl w:val="1E1EE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F2F17"/>
    <w:multiLevelType w:val="hybridMultilevel"/>
    <w:tmpl w:val="5D1672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A6A6091"/>
    <w:multiLevelType w:val="hybridMultilevel"/>
    <w:tmpl w:val="B1E2DA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9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1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5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67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1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971A78"/>
    <w:multiLevelType w:val="hybridMultilevel"/>
    <w:tmpl w:val="34D8D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A7648A5"/>
    <w:multiLevelType w:val="hybridMultilevel"/>
    <w:tmpl w:val="41FE1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CD6DFC"/>
    <w:multiLevelType w:val="hybridMultilevel"/>
    <w:tmpl w:val="50DC81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BA362F"/>
    <w:multiLevelType w:val="hybridMultilevel"/>
    <w:tmpl w:val="AC6AF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7" w15:restartNumberingAfterBreak="0">
    <w:nsid w:val="52BA602F"/>
    <w:multiLevelType w:val="hybridMultilevel"/>
    <w:tmpl w:val="6AAA8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9A6560"/>
    <w:multiLevelType w:val="hybridMultilevel"/>
    <w:tmpl w:val="9EA22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751039E"/>
    <w:multiLevelType w:val="hybridMultilevel"/>
    <w:tmpl w:val="E3189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6C433C4"/>
    <w:multiLevelType w:val="hybridMultilevel"/>
    <w:tmpl w:val="58681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96ABD"/>
    <w:multiLevelType w:val="hybridMultilevel"/>
    <w:tmpl w:val="304E6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8"/>
  </w:num>
  <w:num w:numId="4">
    <w:abstractNumId w:val="9"/>
  </w:num>
  <w:num w:numId="5">
    <w:abstractNumId w:val="14"/>
  </w:num>
  <w:num w:numId="6">
    <w:abstractNumId w:val="24"/>
  </w:num>
  <w:num w:numId="7">
    <w:abstractNumId w:val="13"/>
  </w:num>
  <w:num w:numId="8">
    <w:abstractNumId w:val="4"/>
  </w:num>
  <w:num w:numId="9">
    <w:abstractNumId w:val="11"/>
  </w:num>
  <w:num w:numId="10">
    <w:abstractNumId w:val="17"/>
  </w:num>
  <w:num w:numId="11">
    <w:abstractNumId w:val="1"/>
  </w:num>
  <w:num w:numId="12">
    <w:abstractNumId w:val="16"/>
  </w:num>
  <w:num w:numId="13">
    <w:abstractNumId w:val="0"/>
  </w:num>
  <w:num w:numId="14">
    <w:abstractNumId w:val="10"/>
  </w:num>
  <w:num w:numId="15">
    <w:abstractNumId w:val="7"/>
  </w:num>
  <w:num w:numId="16">
    <w:abstractNumId w:val="18"/>
  </w:num>
  <w:num w:numId="17">
    <w:abstractNumId w:val="5"/>
  </w:num>
  <w:num w:numId="18">
    <w:abstractNumId w:val="26"/>
  </w:num>
  <w:num w:numId="19">
    <w:abstractNumId w:val="3"/>
  </w:num>
  <w:num w:numId="20">
    <w:abstractNumId w:val="23"/>
  </w:num>
  <w:num w:numId="21">
    <w:abstractNumId w:val="15"/>
  </w:num>
  <w:num w:numId="22">
    <w:abstractNumId w:val="22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469E"/>
    <w:rsid w:val="000162A3"/>
    <w:rsid w:val="00016354"/>
    <w:rsid w:val="00021D0A"/>
    <w:rsid w:val="00023015"/>
    <w:rsid w:val="00041096"/>
    <w:rsid w:val="00041CA3"/>
    <w:rsid w:val="00050117"/>
    <w:rsid w:val="00061922"/>
    <w:rsid w:val="000627B1"/>
    <w:rsid w:val="00065701"/>
    <w:rsid w:val="0007090A"/>
    <w:rsid w:val="0007311F"/>
    <w:rsid w:val="000808D5"/>
    <w:rsid w:val="000812ED"/>
    <w:rsid w:val="000820C2"/>
    <w:rsid w:val="00095204"/>
    <w:rsid w:val="000A4E6E"/>
    <w:rsid w:val="000A62E5"/>
    <w:rsid w:val="000A6FD0"/>
    <w:rsid w:val="000A7BB9"/>
    <w:rsid w:val="000C2F88"/>
    <w:rsid w:val="000C6BBA"/>
    <w:rsid w:val="000E2226"/>
    <w:rsid w:val="000E351D"/>
    <w:rsid w:val="000F044D"/>
    <w:rsid w:val="000F0F89"/>
    <w:rsid w:val="000F5A29"/>
    <w:rsid w:val="000F6A60"/>
    <w:rsid w:val="0010042B"/>
    <w:rsid w:val="00104275"/>
    <w:rsid w:val="00107451"/>
    <w:rsid w:val="001076CE"/>
    <w:rsid w:val="001112AE"/>
    <w:rsid w:val="00116EEB"/>
    <w:rsid w:val="001176B0"/>
    <w:rsid w:val="00131562"/>
    <w:rsid w:val="0013200A"/>
    <w:rsid w:val="00133103"/>
    <w:rsid w:val="001441AB"/>
    <w:rsid w:val="00153B04"/>
    <w:rsid w:val="00165C70"/>
    <w:rsid w:val="00173169"/>
    <w:rsid w:val="00173377"/>
    <w:rsid w:val="00175ED4"/>
    <w:rsid w:val="00185E1E"/>
    <w:rsid w:val="00190064"/>
    <w:rsid w:val="00191AEF"/>
    <w:rsid w:val="001A46EA"/>
    <w:rsid w:val="001A580B"/>
    <w:rsid w:val="001B07C4"/>
    <w:rsid w:val="001B73E4"/>
    <w:rsid w:val="001D2D69"/>
    <w:rsid w:val="001E1243"/>
    <w:rsid w:val="001E2B11"/>
    <w:rsid w:val="001E76A7"/>
    <w:rsid w:val="001F1104"/>
    <w:rsid w:val="001F12E5"/>
    <w:rsid w:val="001F1FE9"/>
    <w:rsid w:val="001F4B1A"/>
    <w:rsid w:val="00203351"/>
    <w:rsid w:val="002067C7"/>
    <w:rsid w:val="002109E4"/>
    <w:rsid w:val="00210F8D"/>
    <w:rsid w:val="0021547A"/>
    <w:rsid w:val="00216899"/>
    <w:rsid w:val="00216AFF"/>
    <w:rsid w:val="00220549"/>
    <w:rsid w:val="002217DB"/>
    <w:rsid w:val="00232F1C"/>
    <w:rsid w:val="00234135"/>
    <w:rsid w:val="00236FF4"/>
    <w:rsid w:val="00237FC9"/>
    <w:rsid w:val="00243DD0"/>
    <w:rsid w:val="002459FF"/>
    <w:rsid w:val="00247FBF"/>
    <w:rsid w:val="00251189"/>
    <w:rsid w:val="0026098D"/>
    <w:rsid w:val="00266A7D"/>
    <w:rsid w:val="00270C7B"/>
    <w:rsid w:val="00273841"/>
    <w:rsid w:val="00274E5A"/>
    <w:rsid w:val="00275C1C"/>
    <w:rsid w:val="002815A7"/>
    <w:rsid w:val="00281942"/>
    <w:rsid w:val="00286369"/>
    <w:rsid w:val="00292C3F"/>
    <w:rsid w:val="00296929"/>
    <w:rsid w:val="002A3085"/>
    <w:rsid w:val="002A43E7"/>
    <w:rsid w:val="002A5753"/>
    <w:rsid w:val="002A5FFA"/>
    <w:rsid w:val="002A6F15"/>
    <w:rsid w:val="002B0E86"/>
    <w:rsid w:val="002B156D"/>
    <w:rsid w:val="002B21DD"/>
    <w:rsid w:val="002B7425"/>
    <w:rsid w:val="002C287F"/>
    <w:rsid w:val="002D0293"/>
    <w:rsid w:val="002D0450"/>
    <w:rsid w:val="002D279B"/>
    <w:rsid w:val="002F0C9C"/>
    <w:rsid w:val="002F5725"/>
    <w:rsid w:val="0030414D"/>
    <w:rsid w:val="003163F8"/>
    <w:rsid w:val="00323C65"/>
    <w:rsid w:val="00331139"/>
    <w:rsid w:val="003312BE"/>
    <w:rsid w:val="00334985"/>
    <w:rsid w:val="00337A2D"/>
    <w:rsid w:val="00341115"/>
    <w:rsid w:val="00345C4B"/>
    <w:rsid w:val="0035444E"/>
    <w:rsid w:val="00363E37"/>
    <w:rsid w:val="00366768"/>
    <w:rsid w:val="00372DCA"/>
    <w:rsid w:val="003732FA"/>
    <w:rsid w:val="003752FF"/>
    <w:rsid w:val="00381BD2"/>
    <w:rsid w:val="00387DEB"/>
    <w:rsid w:val="0039139D"/>
    <w:rsid w:val="00392A01"/>
    <w:rsid w:val="00395866"/>
    <w:rsid w:val="003A0FDA"/>
    <w:rsid w:val="003A5731"/>
    <w:rsid w:val="003A725A"/>
    <w:rsid w:val="003A7C09"/>
    <w:rsid w:val="003B09EF"/>
    <w:rsid w:val="003B13C5"/>
    <w:rsid w:val="003B1695"/>
    <w:rsid w:val="003B7260"/>
    <w:rsid w:val="003C75B7"/>
    <w:rsid w:val="003C75F4"/>
    <w:rsid w:val="003D0674"/>
    <w:rsid w:val="003D50A5"/>
    <w:rsid w:val="003D6AD5"/>
    <w:rsid w:val="003E289E"/>
    <w:rsid w:val="003F05B5"/>
    <w:rsid w:val="003F16AF"/>
    <w:rsid w:val="003F2D2F"/>
    <w:rsid w:val="003F7D35"/>
    <w:rsid w:val="00402660"/>
    <w:rsid w:val="004029C0"/>
    <w:rsid w:val="00402A1B"/>
    <w:rsid w:val="00402C0D"/>
    <w:rsid w:val="00402E2E"/>
    <w:rsid w:val="004107E0"/>
    <w:rsid w:val="00411A77"/>
    <w:rsid w:val="00412D83"/>
    <w:rsid w:val="00427909"/>
    <w:rsid w:val="00431010"/>
    <w:rsid w:val="0043517D"/>
    <w:rsid w:val="004372F8"/>
    <w:rsid w:val="00440107"/>
    <w:rsid w:val="00444B16"/>
    <w:rsid w:val="00445018"/>
    <w:rsid w:val="00447469"/>
    <w:rsid w:val="00451967"/>
    <w:rsid w:val="0045277C"/>
    <w:rsid w:val="00453F61"/>
    <w:rsid w:val="00455A40"/>
    <w:rsid w:val="00457D45"/>
    <w:rsid w:val="00460BF4"/>
    <w:rsid w:val="00462E59"/>
    <w:rsid w:val="00471EA1"/>
    <w:rsid w:val="00480AAE"/>
    <w:rsid w:val="00487D8C"/>
    <w:rsid w:val="004901B0"/>
    <w:rsid w:val="00490265"/>
    <w:rsid w:val="004931AE"/>
    <w:rsid w:val="00494A75"/>
    <w:rsid w:val="00494CB8"/>
    <w:rsid w:val="0049574F"/>
    <w:rsid w:val="00497DBF"/>
    <w:rsid w:val="004A023F"/>
    <w:rsid w:val="004B221C"/>
    <w:rsid w:val="004B784C"/>
    <w:rsid w:val="004C0D3A"/>
    <w:rsid w:val="004C195C"/>
    <w:rsid w:val="004C71D4"/>
    <w:rsid w:val="004D49AF"/>
    <w:rsid w:val="004E3F5C"/>
    <w:rsid w:val="004F0298"/>
    <w:rsid w:val="004F5BF7"/>
    <w:rsid w:val="005006C7"/>
    <w:rsid w:val="0050692E"/>
    <w:rsid w:val="005070B4"/>
    <w:rsid w:val="00513C7D"/>
    <w:rsid w:val="005166EB"/>
    <w:rsid w:val="0052188F"/>
    <w:rsid w:val="00526876"/>
    <w:rsid w:val="005333A2"/>
    <w:rsid w:val="00543EC0"/>
    <w:rsid w:val="00557376"/>
    <w:rsid w:val="0057604D"/>
    <w:rsid w:val="00577AFB"/>
    <w:rsid w:val="005879CC"/>
    <w:rsid w:val="0059283C"/>
    <w:rsid w:val="0059379C"/>
    <w:rsid w:val="005942B0"/>
    <w:rsid w:val="00594EB6"/>
    <w:rsid w:val="00596039"/>
    <w:rsid w:val="005A0304"/>
    <w:rsid w:val="005A2828"/>
    <w:rsid w:val="005A3118"/>
    <w:rsid w:val="005A5814"/>
    <w:rsid w:val="005B0CC2"/>
    <w:rsid w:val="005B50C5"/>
    <w:rsid w:val="005B60A7"/>
    <w:rsid w:val="005B6BC4"/>
    <w:rsid w:val="005C44A5"/>
    <w:rsid w:val="005C46B3"/>
    <w:rsid w:val="005C682F"/>
    <w:rsid w:val="005C6CB3"/>
    <w:rsid w:val="005D0D3F"/>
    <w:rsid w:val="005D2627"/>
    <w:rsid w:val="005D29B5"/>
    <w:rsid w:val="005E3961"/>
    <w:rsid w:val="005E4644"/>
    <w:rsid w:val="005E66F8"/>
    <w:rsid w:val="005F6946"/>
    <w:rsid w:val="006014AC"/>
    <w:rsid w:val="006024FD"/>
    <w:rsid w:val="00607804"/>
    <w:rsid w:val="006301B5"/>
    <w:rsid w:val="00631EB3"/>
    <w:rsid w:val="00640512"/>
    <w:rsid w:val="00640704"/>
    <w:rsid w:val="006415AA"/>
    <w:rsid w:val="00650CA1"/>
    <w:rsid w:val="0065202C"/>
    <w:rsid w:val="00660428"/>
    <w:rsid w:val="006604DC"/>
    <w:rsid w:val="00667E05"/>
    <w:rsid w:val="006701AC"/>
    <w:rsid w:val="00673018"/>
    <w:rsid w:val="0068072B"/>
    <w:rsid w:val="00680C6E"/>
    <w:rsid w:val="006861AC"/>
    <w:rsid w:val="0069327B"/>
    <w:rsid w:val="00694CC9"/>
    <w:rsid w:val="00697AE6"/>
    <w:rsid w:val="006A1DFB"/>
    <w:rsid w:val="006A56BA"/>
    <w:rsid w:val="006B1D92"/>
    <w:rsid w:val="006B7497"/>
    <w:rsid w:val="006B7E34"/>
    <w:rsid w:val="006D5544"/>
    <w:rsid w:val="006E1B5C"/>
    <w:rsid w:val="006E2A03"/>
    <w:rsid w:val="006E3931"/>
    <w:rsid w:val="006F23D3"/>
    <w:rsid w:val="006F6869"/>
    <w:rsid w:val="00710F54"/>
    <w:rsid w:val="0071271A"/>
    <w:rsid w:val="007146AB"/>
    <w:rsid w:val="00720353"/>
    <w:rsid w:val="007226CC"/>
    <w:rsid w:val="00724316"/>
    <w:rsid w:val="0072441D"/>
    <w:rsid w:val="00734453"/>
    <w:rsid w:val="00736139"/>
    <w:rsid w:val="00736A84"/>
    <w:rsid w:val="0074474F"/>
    <w:rsid w:val="0074543B"/>
    <w:rsid w:val="00745C50"/>
    <w:rsid w:val="00754C39"/>
    <w:rsid w:val="00757E57"/>
    <w:rsid w:val="00774837"/>
    <w:rsid w:val="0077510B"/>
    <w:rsid w:val="007775E9"/>
    <w:rsid w:val="0078517F"/>
    <w:rsid w:val="0078765F"/>
    <w:rsid w:val="007877FD"/>
    <w:rsid w:val="00787E53"/>
    <w:rsid w:val="007909D4"/>
    <w:rsid w:val="00791888"/>
    <w:rsid w:val="007A5B68"/>
    <w:rsid w:val="007A64E1"/>
    <w:rsid w:val="007C4417"/>
    <w:rsid w:val="007C4F87"/>
    <w:rsid w:val="007D0B7C"/>
    <w:rsid w:val="007D19A2"/>
    <w:rsid w:val="007D3D0C"/>
    <w:rsid w:val="007D4EE1"/>
    <w:rsid w:val="007D772B"/>
    <w:rsid w:val="007E2C4F"/>
    <w:rsid w:val="007E2E18"/>
    <w:rsid w:val="007E32F7"/>
    <w:rsid w:val="007F236E"/>
    <w:rsid w:val="007F54F9"/>
    <w:rsid w:val="008120E3"/>
    <w:rsid w:val="008123FE"/>
    <w:rsid w:val="00813854"/>
    <w:rsid w:val="008217DF"/>
    <w:rsid w:val="0082249E"/>
    <w:rsid w:val="00824985"/>
    <w:rsid w:val="008311F9"/>
    <w:rsid w:val="00834DF2"/>
    <w:rsid w:val="00835748"/>
    <w:rsid w:val="0083587E"/>
    <w:rsid w:val="00837096"/>
    <w:rsid w:val="00841D86"/>
    <w:rsid w:val="00856222"/>
    <w:rsid w:val="0086108F"/>
    <w:rsid w:val="008613B1"/>
    <w:rsid w:val="00862B65"/>
    <w:rsid w:val="0086630A"/>
    <w:rsid w:val="00866EDC"/>
    <w:rsid w:val="008765C7"/>
    <w:rsid w:val="0087699B"/>
    <w:rsid w:val="008822D2"/>
    <w:rsid w:val="00882EF6"/>
    <w:rsid w:val="0089324D"/>
    <w:rsid w:val="00895992"/>
    <w:rsid w:val="00896CB9"/>
    <w:rsid w:val="008A1EFC"/>
    <w:rsid w:val="008A6AD5"/>
    <w:rsid w:val="008B0BFC"/>
    <w:rsid w:val="008B14DC"/>
    <w:rsid w:val="008B270D"/>
    <w:rsid w:val="008B326C"/>
    <w:rsid w:val="008B6F62"/>
    <w:rsid w:val="008C3140"/>
    <w:rsid w:val="008C53F4"/>
    <w:rsid w:val="008C56BC"/>
    <w:rsid w:val="008D47BA"/>
    <w:rsid w:val="008E1383"/>
    <w:rsid w:val="008E220E"/>
    <w:rsid w:val="008E71FA"/>
    <w:rsid w:val="008F2435"/>
    <w:rsid w:val="008F78DC"/>
    <w:rsid w:val="009051A5"/>
    <w:rsid w:val="00905B17"/>
    <w:rsid w:val="0091237E"/>
    <w:rsid w:val="0091322D"/>
    <w:rsid w:val="00915F45"/>
    <w:rsid w:val="009211B6"/>
    <w:rsid w:val="0094254E"/>
    <w:rsid w:val="00943B7A"/>
    <w:rsid w:val="00944331"/>
    <w:rsid w:val="00944808"/>
    <w:rsid w:val="009518AB"/>
    <w:rsid w:val="00952A70"/>
    <w:rsid w:val="00953EDF"/>
    <w:rsid w:val="00954B8C"/>
    <w:rsid w:val="00964808"/>
    <w:rsid w:val="00966A26"/>
    <w:rsid w:val="009676FF"/>
    <w:rsid w:val="00974F10"/>
    <w:rsid w:val="0097779E"/>
    <w:rsid w:val="009806E5"/>
    <w:rsid w:val="00981132"/>
    <w:rsid w:val="009821A8"/>
    <w:rsid w:val="00983424"/>
    <w:rsid w:val="009851EE"/>
    <w:rsid w:val="00986B3A"/>
    <w:rsid w:val="00990242"/>
    <w:rsid w:val="00990A48"/>
    <w:rsid w:val="00992D3A"/>
    <w:rsid w:val="00997653"/>
    <w:rsid w:val="009A0DA4"/>
    <w:rsid w:val="009A34D5"/>
    <w:rsid w:val="009A45D9"/>
    <w:rsid w:val="009B041B"/>
    <w:rsid w:val="009B0C0D"/>
    <w:rsid w:val="009B1F92"/>
    <w:rsid w:val="009B4B61"/>
    <w:rsid w:val="009B4F74"/>
    <w:rsid w:val="009C6741"/>
    <w:rsid w:val="009D1B5D"/>
    <w:rsid w:val="009D24D3"/>
    <w:rsid w:val="009D3790"/>
    <w:rsid w:val="009D5A0A"/>
    <w:rsid w:val="009D738A"/>
    <w:rsid w:val="009E1846"/>
    <w:rsid w:val="009E22A5"/>
    <w:rsid w:val="009E300F"/>
    <w:rsid w:val="009E311A"/>
    <w:rsid w:val="009E31AB"/>
    <w:rsid w:val="009E5442"/>
    <w:rsid w:val="009E7D8A"/>
    <w:rsid w:val="009F3C91"/>
    <w:rsid w:val="009F650B"/>
    <w:rsid w:val="00A00A28"/>
    <w:rsid w:val="00A027FC"/>
    <w:rsid w:val="00A0591D"/>
    <w:rsid w:val="00A16D04"/>
    <w:rsid w:val="00A22C3D"/>
    <w:rsid w:val="00A263EE"/>
    <w:rsid w:val="00A302CB"/>
    <w:rsid w:val="00A43559"/>
    <w:rsid w:val="00A51F0F"/>
    <w:rsid w:val="00A54FC5"/>
    <w:rsid w:val="00A62471"/>
    <w:rsid w:val="00A6473C"/>
    <w:rsid w:val="00A732E8"/>
    <w:rsid w:val="00A7352C"/>
    <w:rsid w:val="00A81DD3"/>
    <w:rsid w:val="00A83A68"/>
    <w:rsid w:val="00A84FC2"/>
    <w:rsid w:val="00A8669D"/>
    <w:rsid w:val="00AA25BD"/>
    <w:rsid w:val="00AA4CE4"/>
    <w:rsid w:val="00AA66C3"/>
    <w:rsid w:val="00AB5AB9"/>
    <w:rsid w:val="00AB5FDD"/>
    <w:rsid w:val="00AB7E26"/>
    <w:rsid w:val="00AC1301"/>
    <w:rsid w:val="00AC7445"/>
    <w:rsid w:val="00AC75F1"/>
    <w:rsid w:val="00AD0091"/>
    <w:rsid w:val="00AD2169"/>
    <w:rsid w:val="00AE1A1B"/>
    <w:rsid w:val="00AE4416"/>
    <w:rsid w:val="00AE7211"/>
    <w:rsid w:val="00AF787A"/>
    <w:rsid w:val="00B0069C"/>
    <w:rsid w:val="00B04D58"/>
    <w:rsid w:val="00B14734"/>
    <w:rsid w:val="00B22C78"/>
    <w:rsid w:val="00B30EA8"/>
    <w:rsid w:val="00B3180D"/>
    <w:rsid w:val="00B319B7"/>
    <w:rsid w:val="00B31DD6"/>
    <w:rsid w:val="00B325A1"/>
    <w:rsid w:val="00B32AD0"/>
    <w:rsid w:val="00B33DD7"/>
    <w:rsid w:val="00B41878"/>
    <w:rsid w:val="00B439B1"/>
    <w:rsid w:val="00B43EDD"/>
    <w:rsid w:val="00B442FA"/>
    <w:rsid w:val="00B4758D"/>
    <w:rsid w:val="00B5517C"/>
    <w:rsid w:val="00B56619"/>
    <w:rsid w:val="00B5782F"/>
    <w:rsid w:val="00B61E3F"/>
    <w:rsid w:val="00B62BA6"/>
    <w:rsid w:val="00B67AF8"/>
    <w:rsid w:val="00B70DA8"/>
    <w:rsid w:val="00B7176E"/>
    <w:rsid w:val="00B719CF"/>
    <w:rsid w:val="00B72B83"/>
    <w:rsid w:val="00B73B1D"/>
    <w:rsid w:val="00B76544"/>
    <w:rsid w:val="00B8052B"/>
    <w:rsid w:val="00B91888"/>
    <w:rsid w:val="00BA0BFD"/>
    <w:rsid w:val="00BA7570"/>
    <w:rsid w:val="00BC2764"/>
    <w:rsid w:val="00BD2D4A"/>
    <w:rsid w:val="00BD3A6B"/>
    <w:rsid w:val="00BD3F59"/>
    <w:rsid w:val="00BD4F6D"/>
    <w:rsid w:val="00BD62C3"/>
    <w:rsid w:val="00BE5690"/>
    <w:rsid w:val="00BF2DAF"/>
    <w:rsid w:val="00BF3550"/>
    <w:rsid w:val="00BF420A"/>
    <w:rsid w:val="00BF527E"/>
    <w:rsid w:val="00BF5E15"/>
    <w:rsid w:val="00BF6BD8"/>
    <w:rsid w:val="00C0161C"/>
    <w:rsid w:val="00C02E0A"/>
    <w:rsid w:val="00C06B47"/>
    <w:rsid w:val="00C16C3A"/>
    <w:rsid w:val="00C17C91"/>
    <w:rsid w:val="00C20250"/>
    <w:rsid w:val="00C2472E"/>
    <w:rsid w:val="00C259DA"/>
    <w:rsid w:val="00C30472"/>
    <w:rsid w:val="00C319D3"/>
    <w:rsid w:val="00C337BA"/>
    <w:rsid w:val="00C350C2"/>
    <w:rsid w:val="00C35E1B"/>
    <w:rsid w:val="00C40F0E"/>
    <w:rsid w:val="00C4443B"/>
    <w:rsid w:val="00C44859"/>
    <w:rsid w:val="00C47E4F"/>
    <w:rsid w:val="00C51EFC"/>
    <w:rsid w:val="00C5512B"/>
    <w:rsid w:val="00C57CAF"/>
    <w:rsid w:val="00C603F2"/>
    <w:rsid w:val="00C61552"/>
    <w:rsid w:val="00C64F0F"/>
    <w:rsid w:val="00C67602"/>
    <w:rsid w:val="00C711D2"/>
    <w:rsid w:val="00C72CF2"/>
    <w:rsid w:val="00C74290"/>
    <w:rsid w:val="00C74CD0"/>
    <w:rsid w:val="00C761BB"/>
    <w:rsid w:val="00C80247"/>
    <w:rsid w:val="00C804F5"/>
    <w:rsid w:val="00C83A71"/>
    <w:rsid w:val="00C86497"/>
    <w:rsid w:val="00C87FD6"/>
    <w:rsid w:val="00C95A73"/>
    <w:rsid w:val="00C96FE0"/>
    <w:rsid w:val="00CB1B6F"/>
    <w:rsid w:val="00CB3344"/>
    <w:rsid w:val="00CC162A"/>
    <w:rsid w:val="00CD05D7"/>
    <w:rsid w:val="00CD52CA"/>
    <w:rsid w:val="00CD5A27"/>
    <w:rsid w:val="00CD64C2"/>
    <w:rsid w:val="00CD7BA3"/>
    <w:rsid w:val="00CE2BFF"/>
    <w:rsid w:val="00CE2D6F"/>
    <w:rsid w:val="00CE48BE"/>
    <w:rsid w:val="00CE7726"/>
    <w:rsid w:val="00CF059C"/>
    <w:rsid w:val="00CF4431"/>
    <w:rsid w:val="00CF58BF"/>
    <w:rsid w:val="00D04A64"/>
    <w:rsid w:val="00D0516D"/>
    <w:rsid w:val="00D13635"/>
    <w:rsid w:val="00D2104A"/>
    <w:rsid w:val="00D34793"/>
    <w:rsid w:val="00D35597"/>
    <w:rsid w:val="00D44588"/>
    <w:rsid w:val="00D57CED"/>
    <w:rsid w:val="00D601C8"/>
    <w:rsid w:val="00D623B8"/>
    <w:rsid w:val="00D77DFE"/>
    <w:rsid w:val="00D87425"/>
    <w:rsid w:val="00D8754F"/>
    <w:rsid w:val="00DA0BD3"/>
    <w:rsid w:val="00DC5CA4"/>
    <w:rsid w:val="00DC7FF8"/>
    <w:rsid w:val="00DD011A"/>
    <w:rsid w:val="00DD0B61"/>
    <w:rsid w:val="00DD10AA"/>
    <w:rsid w:val="00DD68B7"/>
    <w:rsid w:val="00DE07B3"/>
    <w:rsid w:val="00DE7EC8"/>
    <w:rsid w:val="00DF0371"/>
    <w:rsid w:val="00DF2BC7"/>
    <w:rsid w:val="00DF2FD9"/>
    <w:rsid w:val="00DF4A1E"/>
    <w:rsid w:val="00DF51DA"/>
    <w:rsid w:val="00DF6896"/>
    <w:rsid w:val="00E10739"/>
    <w:rsid w:val="00E1318A"/>
    <w:rsid w:val="00E13A80"/>
    <w:rsid w:val="00E22043"/>
    <w:rsid w:val="00E234A4"/>
    <w:rsid w:val="00E30AEC"/>
    <w:rsid w:val="00E32244"/>
    <w:rsid w:val="00E32A16"/>
    <w:rsid w:val="00E35534"/>
    <w:rsid w:val="00E41FF6"/>
    <w:rsid w:val="00E43134"/>
    <w:rsid w:val="00E51BEC"/>
    <w:rsid w:val="00E57221"/>
    <w:rsid w:val="00E579CE"/>
    <w:rsid w:val="00E60BBF"/>
    <w:rsid w:val="00E65B39"/>
    <w:rsid w:val="00E734BE"/>
    <w:rsid w:val="00E73AF1"/>
    <w:rsid w:val="00E77288"/>
    <w:rsid w:val="00E81BDA"/>
    <w:rsid w:val="00E84903"/>
    <w:rsid w:val="00E9495D"/>
    <w:rsid w:val="00EA1BFB"/>
    <w:rsid w:val="00EA39F7"/>
    <w:rsid w:val="00EA4893"/>
    <w:rsid w:val="00EA64D5"/>
    <w:rsid w:val="00EA6F8D"/>
    <w:rsid w:val="00EB0E68"/>
    <w:rsid w:val="00EB2CE3"/>
    <w:rsid w:val="00EB64F4"/>
    <w:rsid w:val="00EC0FC1"/>
    <w:rsid w:val="00EC404A"/>
    <w:rsid w:val="00EC4174"/>
    <w:rsid w:val="00ED0DD6"/>
    <w:rsid w:val="00ED5765"/>
    <w:rsid w:val="00EE1E1D"/>
    <w:rsid w:val="00EE3DA4"/>
    <w:rsid w:val="00EF1C35"/>
    <w:rsid w:val="00EF7973"/>
    <w:rsid w:val="00F01275"/>
    <w:rsid w:val="00F1407B"/>
    <w:rsid w:val="00F15564"/>
    <w:rsid w:val="00F16284"/>
    <w:rsid w:val="00F179A0"/>
    <w:rsid w:val="00F21625"/>
    <w:rsid w:val="00F21B39"/>
    <w:rsid w:val="00F23D28"/>
    <w:rsid w:val="00F261A2"/>
    <w:rsid w:val="00F264AF"/>
    <w:rsid w:val="00F26800"/>
    <w:rsid w:val="00F27378"/>
    <w:rsid w:val="00F27EC1"/>
    <w:rsid w:val="00F4017A"/>
    <w:rsid w:val="00F45DB5"/>
    <w:rsid w:val="00F52B66"/>
    <w:rsid w:val="00F66E6A"/>
    <w:rsid w:val="00F71EEC"/>
    <w:rsid w:val="00F720FD"/>
    <w:rsid w:val="00F75EFD"/>
    <w:rsid w:val="00F83A4F"/>
    <w:rsid w:val="00FA22EB"/>
    <w:rsid w:val="00FA3F5E"/>
    <w:rsid w:val="00FA3FFC"/>
    <w:rsid w:val="00FB1622"/>
    <w:rsid w:val="00FC1B46"/>
    <w:rsid w:val="00FC3EB3"/>
    <w:rsid w:val="00FC4DA9"/>
    <w:rsid w:val="00FC582E"/>
    <w:rsid w:val="00FD098B"/>
    <w:rsid w:val="00FD0CC5"/>
    <w:rsid w:val="00FD21AE"/>
    <w:rsid w:val="00FD6E9F"/>
    <w:rsid w:val="00FD7B72"/>
    <w:rsid w:val="00FE2AFD"/>
    <w:rsid w:val="00FF10CA"/>
    <w:rsid w:val="00FF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45B5E1-6A5F-4C38-925D-6044F857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9D24D3"/>
    <w:rPr>
      <w:rFonts w:eastAsia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5879C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AralkYok1">
    <w:name w:val="Aralık Yok1"/>
    <w:link w:val="AralkYokChar"/>
    <w:uiPriority w:val="99"/>
    <w:rsid w:val="00266A7D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266A7D"/>
    <w:rPr>
      <w:sz w:val="24"/>
      <w:szCs w:val="24"/>
      <w:lang w:val="tr-TR" w:eastAsia="tr-TR" w:bidi="ar-SA"/>
    </w:rPr>
  </w:style>
  <w:style w:type="character" w:customStyle="1" w:styleId="AralkYokChar1">
    <w:name w:val="Aralık Yok Char1"/>
    <w:link w:val="AralkYok"/>
    <w:uiPriority w:val="99"/>
    <w:locked/>
    <w:rsid w:val="00E1318A"/>
    <w:rPr>
      <w:rFonts w:eastAsia="Times New Roman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9396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3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2</cp:revision>
  <cp:lastPrinted>2015-04-09T13:25:00Z</cp:lastPrinted>
  <dcterms:created xsi:type="dcterms:W3CDTF">2020-02-21T07:49:00Z</dcterms:created>
  <dcterms:modified xsi:type="dcterms:W3CDTF">2020-02-21T07:49:00Z</dcterms:modified>
</cp:coreProperties>
</file>